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E0" w:rsidRPr="00D32725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 w:rsidRPr="00D32725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постановлению администрации муниципального образования 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Абинский район 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_________ № ________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</w:p>
    <w:p w:rsidR="00FB2C4E" w:rsidRDefault="00FB2C4E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«Приложение</w:t>
      </w:r>
      <w:r w:rsidR="00EE6B1D">
        <w:rPr>
          <w:rFonts w:ascii="Times New Roman CYR" w:hAnsi="Times New Roman CYR" w:cs="Times New Roman CYR"/>
          <w:sz w:val="28"/>
          <w:szCs w:val="28"/>
        </w:rPr>
        <w:t xml:space="preserve"> 1</w:t>
      </w:r>
    </w:p>
    <w:p w:rsidR="00FB2C4E" w:rsidRDefault="00FB2C4E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УТВЕРЖДЕН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постановлением администрации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13</w:t>
      </w:r>
      <w:r w:rsidR="00FB2C4E">
        <w:rPr>
          <w:rFonts w:ascii="Times New Roman CYR" w:hAnsi="Times New Roman CYR" w:cs="Times New Roman CYR"/>
          <w:sz w:val="28"/>
          <w:szCs w:val="28"/>
        </w:rPr>
        <w:t>.04.</w:t>
      </w:r>
      <w:r>
        <w:rPr>
          <w:rFonts w:ascii="Times New Roman CYR" w:hAnsi="Times New Roman CYR" w:cs="Times New Roman CYR"/>
          <w:sz w:val="28"/>
          <w:szCs w:val="28"/>
        </w:rPr>
        <w:t>2020 № 335</w:t>
      </w:r>
    </w:p>
    <w:p w:rsidR="00FB2C4E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(в редакции 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постановления администрации муниципального образования Абинский район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____________ № ______)</w:t>
      </w:r>
    </w:p>
    <w:p w:rsidR="00CE41E0" w:rsidRDefault="00CE41E0" w:rsidP="00CE41E0">
      <w:pPr>
        <w:widowControl w:val="0"/>
        <w:autoSpaceDE w:val="0"/>
        <w:autoSpaceDN w:val="0"/>
        <w:adjustRightInd w:val="0"/>
        <w:spacing w:after="0" w:line="240" w:lineRule="auto"/>
        <w:ind w:left="5244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51177" w:rsidRPr="00E51177" w:rsidRDefault="00E51177" w:rsidP="00E5117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177" w:rsidRPr="00E51177" w:rsidRDefault="00E51177" w:rsidP="00E5117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D00" w:rsidRPr="00E51177" w:rsidRDefault="00055D00" w:rsidP="0005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11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 </w:t>
      </w:r>
    </w:p>
    <w:p w:rsidR="00055D00" w:rsidRDefault="00055D00" w:rsidP="00055D0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11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межведомственной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увековечению памяти выдающихся граждан, в том числе почётных граждан муниципального образования Абинский район, исторических событий на территории муниципального образования Абинский район</w:t>
      </w:r>
    </w:p>
    <w:p w:rsidR="00055D00" w:rsidRDefault="00055D00" w:rsidP="00055D0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47" w:type="dxa"/>
        <w:tblInd w:w="-10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4"/>
        <w:gridCol w:w="284"/>
        <w:gridCol w:w="6019"/>
      </w:tblGrid>
      <w:tr w:rsidR="00055D00" w:rsidRPr="000D5BAD" w:rsidTr="00FD5FE9">
        <w:tc>
          <w:tcPr>
            <w:tcW w:w="3544" w:type="dxa"/>
          </w:tcPr>
          <w:p w:rsidR="00055D00" w:rsidRPr="000D5BAD" w:rsidRDefault="00055D00" w:rsidP="00FD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  <w:p w:rsidR="00055D00" w:rsidRPr="000D5BAD" w:rsidRDefault="00055D00" w:rsidP="00FD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284" w:type="dxa"/>
          </w:tcPr>
          <w:p w:rsidR="00055D00" w:rsidRPr="000D5BAD" w:rsidRDefault="00055D00" w:rsidP="00FD5F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055D00" w:rsidRPr="000D5BAD" w:rsidRDefault="00055D00" w:rsidP="00FD5F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Абинский район,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комисс</w:t>
            </w:r>
            <w:r w:rsidR="00FD669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5D00" w:rsidRPr="000D5BAD" w:rsidRDefault="00055D00" w:rsidP="00FD5F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E5" w:rsidRPr="000D5BAD" w:rsidTr="00FD5FE9">
        <w:tc>
          <w:tcPr>
            <w:tcW w:w="3544" w:type="dxa"/>
          </w:tcPr>
          <w:p w:rsidR="005355E5" w:rsidRPr="005A3521" w:rsidRDefault="005355E5" w:rsidP="005355E5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Князев</w:t>
            </w:r>
          </w:p>
          <w:p w:rsidR="005355E5" w:rsidRPr="005A3521" w:rsidRDefault="005355E5" w:rsidP="005355E5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Артем Владимирович</w:t>
            </w:r>
          </w:p>
        </w:tc>
        <w:tc>
          <w:tcPr>
            <w:tcW w:w="284" w:type="dxa"/>
          </w:tcPr>
          <w:p w:rsidR="005355E5" w:rsidRDefault="005355E5" w:rsidP="005355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5355E5" w:rsidRDefault="005355E5" w:rsidP="005355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Абинский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экономической политики, развития спорта, профилактики правонарушений, гражданской обороны и чрезвычайных ситуаций), сопредседатель межведомственной комиссии;</w:t>
            </w:r>
          </w:p>
          <w:p w:rsidR="005355E5" w:rsidRDefault="005355E5" w:rsidP="005355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Червинская </w:t>
            </w:r>
          </w:p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Татьяна Игоревна</w:t>
            </w:r>
          </w:p>
        </w:tc>
        <w:tc>
          <w:tcPr>
            <w:tcW w:w="28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Абинский район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делами, сопредседатель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комиссии;</w:t>
            </w:r>
          </w:p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1F5529" w:rsidRP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1F5529" w:rsidRPr="000D5BAD" w:rsidTr="00FD5FE9">
        <w:tc>
          <w:tcPr>
            <w:tcW w:w="354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Лукина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Анжелика Владимировна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Абинский район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комиссии;</w:t>
            </w:r>
          </w:p>
          <w:p w:rsidR="001F5529" w:rsidRPr="000D5BA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Браниш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Геннадьевна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администрации муниципального образования Абинский район, секретарь межведомственной комиссии.</w:t>
            </w:r>
          </w:p>
          <w:p w:rsidR="001F5529" w:rsidRP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9847" w:type="dxa"/>
            <w:gridSpan w:val="3"/>
          </w:tcPr>
          <w:p w:rsidR="001F5529" w:rsidRPr="000D5BAD" w:rsidRDefault="001F5529" w:rsidP="001F552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комиссии</w:t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F5529" w:rsidRPr="00EC4A14" w:rsidRDefault="001F5529" w:rsidP="001F552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Ахуба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0D5BA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глава Холмского сельского поселения Абинского района 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Бирюков 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Леонидович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муниципального образования Абинский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Биушкин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 Валентинович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529" w:rsidRPr="00EC4A14" w:rsidRDefault="001F5529" w:rsidP="001F55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Абинского городского поселения Абинского района 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Бочин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Алексеевич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развитию местного самоуправления Совета муниципального образования Абинский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Генералов</w:t>
            </w:r>
          </w:p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Алексей Викторович</w:t>
            </w:r>
          </w:p>
        </w:tc>
        <w:tc>
          <w:tcPr>
            <w:tcW w:w="284" w:type="dxa"/>
          </w:tcPr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EE64D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Светлогорского сельского поселения Абинского района (по согласованию);</w:t>
            </w:r>
          </w:p>
          <w:p w:rsidR="001F5529" w:rsidRPr="00EE64D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Гнутов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Анатольевич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Абинской районной организации Краснодарской региональной организации Общероссийской общественной организации «Российский Союз ветеранов Афганистана»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Дубина</w:t>
            </w:r>
          </w:p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Андрей Владимирович</w:t>
            </w:r>
          </w:p>
        </w:tc>
        <w:tc>
          <w:tcPr>
            <w:tcW w:w="284" w:type="dxa"/>
          </w:tcPr>
          <w:p w:rsidR="001F5529" w:rsidRPr="00EE64DD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EE64D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64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Федоровского сельского поселения Абинского района (по согласованию);</w:t>
            </w:r>
          </w:p>
          <w:p w:rsidR="001F5529" w:rsidRPr="00EE64D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Валерьевич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Ахтырского городского поселения Абинского района 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9357E4" w:rsidTr="00FD5FE9">
        <w:tc>
          <w:tcPr>
            <w:tcW w:w="3544" w:type="dxa"/>
          </w:tcPr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Кузьминова </w:t>
            </w:r>
          </w:p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Алана Валерьевна</w:t>
            </w:r>
          </w:p>
        </w:tc>
        <w:tc>
          <w:tcPr>
            <w:tcW w:w="284" w:type="dxa"/>
          </w:tcPr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5A3521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государственного казенного учреждения Краснодарского края - управления социальной защиты населения в Абинском районе (по согласованию);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F5529" w:rsidRPr="000D5BAD" w:rsidTr="00EC4A14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Науменко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C4A14">
              <w:rPr>
                <w:rFonts w:ascii="Times New Roman" w:hAnsi="Times New Roman" w:cs="Times New Roman"/>
                <w:sz w:val="28"/>
                <w:szCs w:val="28"/>
              </w:rPr>
              <w:t>ачальник архивного отдела администрации муниципального образования Абинский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529" w:rsidRPr="00EC4A14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Остапченко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Степанович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0D5BAD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Абинской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согласованию);</w:t>
            </w: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Перепелкина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Александровна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строительства, жилищно-коммунального хозяйства, транспорта и связи администрации муниципального образования Абинский район;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Диана Леонидовна</w:t>
            </w:r>
          </w:p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директор, главный редактор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ООО «Редакция газеты «Восход»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Скрынько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Ольгинского сельского поселения Абинского района (по согласованию);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Скрыпник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Геннадьевна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Варнавинского сельского поселения Абинского района (по согласованию);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Филипская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BA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и молодежной политики администрации муниципального образования Абинский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0D5BAD" w:rsidTr="00FD5FE9">
        <w:tc>
          <w:tcPr>
            <w:tcW w:w="3544" w:type="dxa"/>
          </w:tcPr>
          <w:p w:rsidR="001F5529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Черкашин</w:t>
            </w:r>
          </w:p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Викторович</w:t>
            </w:r>
          </w:p>
        </w:tc>
        <w:tc>
          <w:tcPr>
            <w:tcW w:w="284" w:type="dxa"/>
          </w:tcPr>
          <w:p w:rsidR="001F5529" w:rsidRPr="000D5BAD" w:rsidRDefault="001F5529" w:rsidP="001F55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 Абинского и Северского районов Краснодарского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согласованию);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5529" w:rsidRPr="00FA574E" w:rsidTr="00F108A7">
        <w:tc>
          <w:tcPr>
            <w:tcW w:w="3544" w:type="dxa"/>
          </w:tcPr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Шопша</w:t>
            </w:r>
          </w:p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Наталья Владимировна</w:t>
            </w:r>
          </w:p>
        </w:tc>
        <w:tc>
          <w:tcPr>
            <w:tcW w:w="284" w:type="dxa"/>
          </w:tcPr>
          <w:p w:rsidR="001F5529" w:rsidRPr="005A3521" w:rsidRDefault="001F5529" w:rsidP="001F5529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019" w:type="dxa"/>
          </w:tcPr>
          <w:p w:rsidR="001F5529" w:rsidRPr="005A3521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35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Мингрельского сельского поселения Абинского района (по согласованию).».</w:t>
            </w:r>
          </w:p>
          <w:p w:rsidR="001F5529" w:rsidRPr="00EF05DE" w:rsidRDefault="001F5529" w:rsidP="001F552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55D00" w:rsidRPr="000D5BAD" w:rsidRDefault="00055D00" w:rsidP="00055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5D00" w:rsidRPr="000D5BAD" w:rsidRDefault="00055D00" w:rsidP="00055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5D00" w:rsidRPr="000D5BAD" w:rsidRDefault="00055D00" w:rsidP="00055D00">
      <w:pPr>
        <w:pStyle w:val="a3"/>
        <w:ind w:left="-284" w:right="-426"/>
        <w:rPr>
          <w:rFonts w:ascii="Times New Roman" w:hAnsi="Times New Roman" w:cs="Times New Roman"/>
          <w:sz w:val="28"/>
          <w:szCs w:val="28"/>
        </w:rPr>
      </w:pPr>
      <w:r w:rsidRPr="000D5BAD">
        <w:rPr>
          <w:rFonts w:ascii="Times New Roman" w:hAnsi="Times New Roman" w:cs="Times New Roman"/>
          <w:sz w:val="28"/>
          <w:szCs w:val="28"/>
        </w:rPr>
        <w:t xml:space="preserve">Начальник отдела культуры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B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6B1D">
        <w:rPr>
          <w:rFonts w:ascii="Times New Roman" w:hAnsi="Times New Roman" w:cs="Times New Roman"/>
          <w:sz w:val="28"/>
          <w:szCs w:val="28"/>
        </w:rPr>
        <w:t xml:space="preserve"> </w:t>
      </w:r>
      <w:r w:rsidRPr="000D5BAD">
        <w:rPr>
          <w:rFonts w:ascii="Times New Roman" w:hAnsi="Times New Roman" w:cs="Times New Roman"/>
          <w:sz w:val="28"/>
          <w:szCs w:val="28"/>
        </w:rPr>
        <w:t xml:space="preserve"> С.Г.</w:t>
      </w:r>
      <w:r w:rsidR="00EE6B1D">
        <w:rPr>
          <w:rFonts w:ascii="Times New Roman" w:hAnsi="Times New Roman" w:cs="Times New Roman"/>
          <w:sz w:val="28"/>
          <w:szCs w:val="28"/>
        </w:rPr>
        <w:t xml:space="preserve"> </w:t>
      </w:r>
      <w:r w:rsidRPr="000D5BAD">
        <w:rPr>
          <w:rFonts w:ascii="Times New Roman" w:hAnsi="Times New Roman" w:cs="Times New Roman"/>
          <w:sz w:val="28"/>
          <w:szCs w:val="28"/>
        </w:rPr>
        <w:t>Браниш</w:t>
      </w:r>
    </w:p>
    <w:p w:rsidR="00055D00" w:rsidRDefault="00055D00" w:rsidP="00055D00">
      <w:pPr>
        <w:pStyle w:val="ConsPlusTitle"/>
        <w:jc w:val="center"/>
        <w:rPr>
          <w:b w:val="0"/>
          <w:sz w:val="28"/>
          <w:szCs w:val="28"/>
        </w:rPr>
      </w:pPr>
    </w:p>
    <w:p w:rsidR="00055D00" w:rsidRDefault="00055D00" w:rsidP="00055D00">
      <w:pPr>
        <w:autoSpaceDE w:val="0"/>
        <w:autoSpaceDN w:val="0"/>
        <w:adjustRightInd w:val="0"/>
        <w:spacing w:after="0" w:line="240" w:lineRule="auto"/>
        <w:jc w:val="center"/>
      </w:pPr>
    </w:p>
    <w:p w:rsidR="00716893" w:rsidRDefault="00716893" w:rsidP="004C40E8">
      <w:pPr>
        <w:autoSpaceDE w:val="0"/>
        <w:autoSpaceDN w:val="0"/>
        <w:adjustRightInd w:val="0"/>
        <w:spacing w:after="0" w:line="240" w:lineRule="auto"/>
        <w:jc w:val="center"/>
      </w:pPr>
    </w:p>
    <w:sectPr w:rsidR="00716893" w:rsidSect="00FE15B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24" w:rsidRDefault="00C14524" w:rsidP="00FE15B9">
      <w:pPr>
        <w:spacing w:after="0" w:line="240" w:lineRule="auto"/>
      </w:pPr>
      <w:r>
        <w:separator/>
      </w:r>
    </w:p>
  </w:endnote>
  <w:endnote w:type="continuationSeparator" w:id="0">
    <w:p w:rsidR="00C14524" w:rsidRDefault="00C14524" w:rsidP="00FE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24" w:rsidRDefault="00C14524" w:rsidP="00FE15B9">
      <w:pPr>
        <w:spacing w:after="0" w:line="240" w:lineRule="auto"/>
      </w:pPr>
      <w:r>
        <w:separator/>
      </w:r>
    </w:p>
  </w:footnote>
  <w:footnote w:type="continuationSeparator" w:id="0">
    <w:p w:rsidR="00C14524" w:rsidRDefault="00C14524" w:rsidP="00FE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293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15B9" w:rsidRPr="00FE15B9" w:rsidRDefault="003936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15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E15B9" w:rsidRPr="00FE15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15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55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15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E15B9" w:rsidRDefault="00FE15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49"/>
    <w:rsid w:val="00055D00"/>
    <w:rsid w:val="0005649C"/>
    <w:rsid w:val="000A7DF5"/>
    <w:rsid w:val="000D7B69"/>
    <w:rsid w:val="00157713"/>
    <w:rsid w:val="001F5529"/>
    <w:rsid w:val="00257B06"/>
    <w:rsid w:val="002A0CE8"/>
    <w:rsid w:val="0039367B"/>
    <w:rsid w:val="003C52CB"/>
    <w:rsid w:val="003E3579"/>
    <w:rsid w:val="004C40E8"/>
    <w:rsid w:val="005355E5"/>
    <w:rsid w:val="0053763C"/>
    <w:rsid w:val="00587E1B"/>
    <w:rsid w:val="005A3521"/>
    <w:rsid w:val="005D189B"/>
    <w:rsid w:val="006A1EDC"/>
    <w:rsid w:val="006B1EA3"/>
    <w:rsid w:val="00716893"/>
    <w:rsid w:val="00730949"/>
    <w:rsid w:val="00737485"/>
    <w:rsid w:val="007B6827"/>
    <w:rsid w:val="009357E4"/>
    <w:rsid w:val="00960C2A"/>
    <w:rsid w:val="009A2A72"/>
    <w:rsid w:val="009E7110"/>
    <w:rsid w:val="00A62842"/>
    <w:rsid w:val="00B43FDC"/>
    <w:rsid w:val="00B866B5"/>
    <w:rsid w:val="00BB0D35"/>
    <w:rsid w:val="00BF6D39"/>
    <w:rsid w:val="00C14524"/>
    <w:rsid w:val="00CE41E0"/>
    <w:rsid w:val="00D32725"/>
    <w:rsid w:val="00DB6DB5"/>
    <w:rsid w:val="00E51177"/>
    <w:rsid w:val="00E51869"/>
    <w:rsid w:val="00EC4A14"/>
    <w:rsid w:val="00ED20FA"/>
    <w:rsid w:val="00EE64DD"/>
    <w:rsid w:val="00EE6B1D"/>
    <w:rsid w:val="00EF05DE"/>
    <w:rsid w:val="00F42B9E"/>
    <w:rsid w:val="00F460BA"/>
    <w:rsid w:val="00FA574E"/>
    <w:rsid w:val="00FB2C4E"/>
    <w:rsid w:val="00FC43FB"/>
    <w:rsid w:val="00FD6697"/>
    <w:rsid w:val="00FE1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9BC7"/>
  <w15:docId w15:val="{F41D2ADB-C9A6-440C-9379-5815F3C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511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4C4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99"/>
    <w:qFormat/>
    <w:rsid w:val="007B68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FE1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15B9"/>
  </w:style>
  <w:style w:type="paragraph" w:styleId="a6">
    <w:name w:val="footer"/>
    <w:basedOn w:val="a"/>
    <w:link w:val="a7"/>
    <w:uiPriority w:val="99"/>
    <w:unhideWhenUsed/>
    <w:rsid w:val="00FE1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15B9"/>
  </w:style>
  <w:style w:type="paragraph" w:styleId="a8">
    <w:name w:val="Balloon Text"/>
    <w:basedOn w:val="a"/>
    <w:link w:val="a9"/>
    <w:uiPriority w:val="99"/>
    <w:semiHidden/>
    <w:unhideWhenUsed/>
    <w:rsid w:val="00537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37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культуры Отдел</dc:creator>
  <cp:keywords/>
  <dc:description/>
  <cp:lastModifiedBy>USER</cp:lastModifiedBy>
  <cp:revision>20</cp:revision>
  <cp:lastPrinted>2022-10-24T12:17:00Z</cp:lastPrinted>
  <dcterms:created xsi:type="dcterms:W3CDTF">2021-07-19T13:56:00Z</dcterms:created>
  <dcterms:modified xsi:type="dcterms:W3CDTF">2022-10-24T12:42:00Z</dcterms:modified>
</cp:coreProperties>
</file>